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color w:val="171E4E"/>
                <w:sz w:val="36"/>
                <w:rtl/>
                <w:szCs w:val="36"/>
                <w:bCs/>
              </w:rPr>
              <w:t>آپ کے کاروبار کا نام</w:t>
            </w:r>
          </w:p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color w:val="4A5170"/>
                <w:sz w:val="20"/>
                <w:rtl/>
                <w:szCs w:val="20"/>
              </w:rPr>
              <w:t>پتہ: ____________________</w:t>
            </w:r>
          </w:p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color w:val="4A5170"/>
                <w:sz w:val="20"/>
                <w:rtl/>
                <w:szCs w:val="20"/>
              </w:rPr>
              <w:t>فون: ______________</w:t>
            </w:r>
          </w:p>
        </w:tc>
        <w:tc>
          <w:tcPr>
            <w:tcW w:type="dxa" w:w="5046"/>
            <w:shd w:val="clear" w:fill="171E4E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FFFFFF"/>
                <w:sz w:val="32"/>
                <w:rtl/>
                <w:szCs w:val="32"/>
                <w:bCs/>
              </w:rPr>
              <w:t>ڈیلیوری چالان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چالان نمبر: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تاریخ: ____________________</w:t>
            </w:r>
          </w:p>
        </w:tc>
      </w:tr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بنام: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فون: ____________________</w:t>
            </w:r>
          </w:p>
        </w:tc>
      </w:tr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پتہ: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گاڑی نمبر: ____________________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نمبر شمار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تفصیل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تعداد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یونٹ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کیفیت</w:t>
            </w:r>
          </w:p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3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4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5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6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7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8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9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10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</w:tbl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کل تعداد</w:t>
            </w:r>
          </w:p>
        </w:tc>
        <w:tc>
          <w:tcPr>
            <w:tcW w:type="dxa" w:w="5046"/>
          </w:tcPr>
          <w:p/>
        </w:tc>
      </w:tr>
    </w:tbl>
    <w:p>
      <w:pPr>
        <w:jc w:val="right"/>
        <w:bidi/>
      </w:pPr>
      <w:r>
        <w:rPr>
          <w:rFonts w:ascii="Arial" w:hAnsi="Arial" w:cs="Arial"/>
          <w:b w:val="0"/>
          <w:color w:val="4A5170"/>
          <w:sz w:val="20"/>
          <w:rtl/>
          <w:szCs w:val="20"/>
        </w:rPr>
        <w:t>مال ڈیلیوری کے وقت چیک کر لیں۔</w:t>
      </w:r>
    </w:p>
    <w:p/>
    <w:p/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مال درست حالت میں وصول کنندہ</w:t>
            </w:r>
          </w:p>
        </w:tc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ڈیلیور کنندہ</w:t>
            </w:r>
          </w:p>
        </w:tc>
      </w:tr>
    </w:tbl>
    <w:p>
      <w:pPr>
        <w:jc w:val="center"/>
      </w:pPr>
      <w:r>
        <w:rPr>
          <w:rFonts w:ascii="Arial" w:hAnsi="Arial" w:cs="Arial"/>
          <w:b w:val="0"/>
          <w:color w:val="9AA0B8"/>
          <w:sz w:val="16"/>
          <w:rtl/>
          <w:szCs w:val="16"/>
        </w:rPr>
        <w:t>مفت فارمیٹ: InvoiceMate — آن لائن بنائیں: invoicemate.digital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